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FF" w:rsidRDefault="00D902FF" w:rsidP="00D902FF">
      <w:pPr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Приложен</w:t>
      </w:r>
      <w:r>
        <w:rPr>
          <w:rFonts w:eastAsia="Times New Roman"/>
          <w:sz w:val="19"/>
          <w:szCs w:val="19"/>
        </w:rPr>
        <w:t>и</w:t>
      </w:r>
      <w:r>
        <w:rPr>
          <w:rFonts w:eastAsia="Times New Roman"/>
          <w:sz w:val="19"/>
          <w:szCs w:val="19"/>
        </w:rPr>
        <w:t>е</w:t>
      </w:r>
    </w:p>
    <w:p w:rsidR="00D902FF" w:rsidRDefault="00D902FF" w:rsidP="00D902FF">
      <w:pPr>
        <w:spacing w:line="47" w:lineRule="exact"/>
        <w:rPr>
          <w:sz w:val="20"/>
          <w:szCs w:val="20"/>
        </w:rPr>
      </w:pPr>
    </w:p>
    <w:p w:rsidR="00D902FF" w:rsidRDefault="00D902FF" w:rsidP="00D902FF">
      <w:pPr>
        <w:jc w:val="center"/>
        <w:rPr>
          <w:rFonts w:eastAsia="Times New Roman"/>
          <w:b/>
          <w:bCs/>
          <w:sz w:val="18"/>
          <w:szCs w:val="18"/>
        </w:rPr>
      </w:pPr>
    </w:p>
    <w:p w:rsidR="00D902FF" w:rsidRDefault="00D902FF" w:rsidP="00D902F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Коефициент на трудов травматизъм по икономически дейности за прилагане през 2021 г.</w:t>
      </w:r>
    </w:p>
    <w:p w:rsidR="006824A0" w:rsidRDefault="006824A0"/>
    <w:tbl>
      <w:tblPr>
        <w:tblW w:w="9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10"/>
        <w:gridCol w:w="10"/>
        <w:gridCol w:w="1710"/>
        <w:gridCol w:w="990"/>
        <w:gridCol w:w="3350"/>
        <w:gridCol w:w="10"/>
        <w:gridCol w:w="1130"/>
        <w:gridCol w:w="10"/>
        <w:gridCol w:w="1750"/>
        <w:gridCol w:w="10"/>
      </w:tblGrid>
      <w:tr w:rsidR="00D902FF" w:rsidTr="007D0014">
        <w:trPr>
          <w:gridAfter w:val="1"/>
          <w:wAfter w:w="10" w:type="dxa"/>
          <w:trHeight w:val="266"/>
        </w:trPr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right="16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Икономическа дейност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 по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Коефициент</w:t>
            </w:r>
          </w:p>
        </w:tc>
      </w:tr>
      <w:tr w:rsidR="00D902FF" w:rsidTr="007D0014">
        <w:trPr>
          <w:gridAfter w:val="1"/>
          <w:wAfter w:w="10" w:type="dxa"/>
          <w:trHeight w:val="199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1720" w:type="dxa"/>
            <w:gridSpan w:val="2"/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spacing w:line="200" w:lineRule="exact"/>
              <w:ind w:right="1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(раздели на КИД – 2008)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КИД – 2008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трудов </w:t>
            </w:r>
            <w:r>
              <w:rPr>
                <w:rFonts w:eastAsia="Times New Roman"/>
                <w:sz w:val="18"/>
                <w:szCs w:val="18"/>
              </w:rPr>
              <w:br/>
              <w:t>травматизъм</w:t>
            </w:r>
          </w:p>
        </w:tc>
      </w:tr>
      <w:tr w:rsidR="00D902FF" w:rsidTr="007D0014">
        <w:trPr>
          <w:gridAfter w:val="1"/>
          <w:wAfter w:w="10" w:type="dxa"/>
          <w:trHeight w:val="199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</w:t>
            </w:r>
          </w:p>
        </w:tc>
        <w:tc>
          <w:tcPr>
            <w:tcW w:w="1720" w:type="dxa"/>
            <w:gridSpan w:val="2"/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(Ктт)</w:t>
            </w:r>
          </w:p>
        </w:tc>
      </w:tr>
      <w:tr w:rsidR="00D902FF" w:rsidTr="007D0014">
        <w:trPr>
          <w:gridAfter w:val="1"/>
          <w:wAfter w:w="10" w:type="dxa"/>
          <w:trHeight w:val="199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(2016 – 2017 – 2018)</w:t>
            </w:r>
          </w:p>
        </w:tc>
      </w:tr>
      <w:tr w:rsidR="00D902FF" w:rsidTr="007D0014">
        <w:trPr>
          <w:gridAfter w:val="1"/>
          <w:wAfter w:w="10" w:type="dxa"/>
          <w:trHeight w:val="267"/>
        </w:trPr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right="1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4</w:t>
            </w:r>
          </w:p>
        </w:tc>
      </w:tr>
      <w:tr w:rsidR="00D902FF" w:rsidTr="007D0014">
        <w:trPr>
          <w:gridAfter w:val="1"/>
          <w:wAfter w:w="10" w:type="dxa"/>
          <w:trHeight w:val="267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Добив на метални руди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7.45</w:t>
            </w:r>
          </w:p>
        </w:tc>
      </w:tr>
      <w:tr w:rsidR="00D902FF" w:rsidTr="007D0014">
        <w:trPr>
          <w:gridAfter w:val="1"/>
          <w:wAfter w:w="10" w:type="dxa"/>
          <w:trHeight w:val="267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Воден транспорт</w:t>
            </w:r>
          </w:p>
        </w:tc>
        <w:tc>
          <w:tcPr>
            <w:tcW w:w="4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50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3.78</w:t>
            </w:r>
          </w:p>
        </w:tc>
      </w:tr>
      <w:tr w:rsidR="00D902FF" w:rsidTr="007D0014">
        <w:trPr>
          <w:gridAfter w:val="1"/>
          <w:wAfter w:w="10" w:type="dxa"/>
          <w:trHeight w:val="267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Възстановяване и други услуги по управление на отпадъци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39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3.62</w:t>
            </w:r>
          </w:p>
        </w:tc>
      </w:tr>
      <w:tr w:rsidR="00D902FF" w:rsidTr="007D0014">
        <w:trPr>
          <w:gridAfter w:val="1"/>
          <w:wAfter w:w="10" w:type="dxa"/>
          <w:trHeight w:val="267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основни метали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2.36</w:t>
            </w:r>
          </w:p>
        </w:tc>
      </w:tr>
      <w:tr w:rsidR="00D902FF" w:rsidTr="007D0014">
        <w:trPr>
          <w:gridBefore w:val="1"/>
          <w:wBefore w:w="10" w:type="dxa"/>
          <w:trHeight w:val="264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Добив на въглища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2.24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Събиране и обезвреждане на отпадъци; рециклиране на материали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38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1.72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Спомагателни дейности в добива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1.68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Сухопътен транспорт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49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1.63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Строителство на съоръжения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42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1.63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Пощенски и куриерски дейности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53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1.60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Ремонт и инсталиране на машини и оборудване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33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1.58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Горско стопанство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1.47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Складиране на товари и спомагателни дейности в транспорта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52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1.39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Специализирани строителни дейности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43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1.39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Строителство на сгради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41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1.35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дървен материал и изделия от дървен материал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</w:tr>
      <w:tr w:rsidR="00D902FF" w:rsidTr="007D0014">
        <w:trPr>
          <w:gridBefore w:val="1"/>
          <w:wBefore w:w="10" w:type="dxa"/>
          <w:trHeight w:val="225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корк, без мебели; производство на изделия от слама и мате-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</w:tr>
      <w:tr w:rsidR="00D902FF" w:rsidTr="007D0014">
        <w:trPr>
          <w:gridBefore w:val="1"/>
          <w:wBefore w:w="10" w:type="dxa"/>
          <w:trHeight w:val="225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риали за плетене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16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1.27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Артистична и творческа дейност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1.22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Събиране, пречистване и доставяне на води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36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1.22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1.09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текстил и изделия от текстил, без облекло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13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1.05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метални изделия, без машини и оборудване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1.05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и разпределение на електрическа и топлинна енер-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</w:tr>
      <w:tr w:rsidR="00D902FF" w:rsidTr="007D0014">
        <w:trPr>
          <w:gridBefore w:val="1"/>
          <w:wBefore w:w="10" w:type="dxa"/>
          <w:trHeight w:val="225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гия и на газообразни горива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35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1.02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мебели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31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0.95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Дейности по обслужване на сгради и озеленяване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81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0.95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Въздушен транспорт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51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0.93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Дейности на екстериториални организации и служби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0.93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машини и оборудване, с общо и специално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</w:tr>
      <w:tr w:rsidR="00D902FF" w:rsidTr="007D0014">
        <w:trPr>
          <w:gridBefore w:val="1"/>
          <w:wBefore w:w="10" w:type="dxa"/>
          <w:trHeight w:val="225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предназначение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0.92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Събиране, отвеждане и пречистване на отпадъчни води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37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0.92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Добив на неметални материали и суровини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0.88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превозни средства, без автомобили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0.84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лекарствени вещества и продукти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21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0.82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изделия от каучук и пластмаси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22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0.82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химични продукти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0.81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34.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тютюневи изделия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12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0.77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електрически съоръжения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27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0.70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Производство на напитки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11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0.66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  <w:tr w:rsidR="00D902FF" w:rsidTr="007D0014">
        <w:trPr>
          <w:gridBefore w:val="1"/>
          <w:wBefore w:w="10" w:type="dxa"/>
          <w:trHeight w:val="261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37.</w:t>
            </w:r>
          </w:p>
        </w:tc>
        <w:tc>
          <w:tcPr>
            <w:tcW w:w="2700" w:type="dxa"/>
            <w:gridSpan w:val="2"/>
            <w:vAlign w:val="bottom"/>
          </w:tcPr>
          <w:p w:rsidR="00D902FF" w:rsidRDefault="00D902FF" w:rsidP="007D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Далекосъобщения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/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61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0.66</w:t>
            </w:r>
          </w:p>
        </w:tc>
      </w:tr>
      <w:tr w:rsidR="00D902FF" w:rsidTr="007D0014">
        <w:trPr>
          <w:gridBefore w:val="1"/>
          <w:wBefore w:w="10" w:type="dxa"/>
          <w:trHeight w:val="45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2FF" w:rsidRDefault="00D902FF" w:rsidP="007D0014">
            <w:pPr>
              <w:rPr>
                <w:sz w:val="3"/>
                <w:szCs w:val="3"/>
              </w:rPr>
            </w:pPr>
          </w:p>
        </w:tc>
      </w:tr>
    </w:tbl>
    <w:p w:rsidR="00D902FF" w:rsidRDefault="00D902FF">
      <w:bookmarkStart w:id="0" w:name="_GoBack"/>
      <w:bookmarkEnd w:id="0"/>
    </w:p>
    <w:sectPr w:rsidR="00D9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FF"/>
    <w:rsid w:val="006824A0"/>
    <w:rsid w:val="00D9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FF"/>
    <w:pPr>
      <w:spacing w:after="0" w:line="240" w:lineRule="auto"/>
    </w:pPr>
    <w:rPr>
      <w:rFonts w:ascii="Times New Roman" w:eastAsiaTheme="minorEastAsia" w:hAnsi="Times New Roman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FF"/>
    <w:pPr>
      <w:spacing w:after="0" w:line="240" w:lineRule="auto"/>
    </w:pPr>
    <w:rPr>
      <w:rFonts w:ascii="Times New Roman" w:eastAsiaTheme="minorEastAsia" w:hAnsi="Times New Roman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Alexandar</dc:creator>
  <cp:lastModifiedBy>Alexandar</cp:lastModifiedBy>
  <cp:revision>1</cp:revision>
  <dcterms:created xsi:type="dcterms:W3CDTF">2020-11-10T08:54:00Z</dcterms:created>
  <dcterms:modified xsi:type="dcterms:W3CDTF">2020-11-10T08:55:00Z</dcterms:modified>
</cp:coreProperties>
</file>