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DE" w:rsidRPr="00701FDE" w:rsidRDefault="00701FDE" w:rsidP="00701FDE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1FDE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ДЛЪЖНОСТТА:</w:t>
      </w:r>
    </w:p>
    <w:p w:rsidR="00701FDE" w:rsidRPr="00701FDE" w:rsidRDefault="00701FDE" w:rsidP="00701F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СКЛАДАДЖИЯ</w:t>
      </w:r>
    </w:p>
    <w:p w:rsid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4D3" w:rsidRDefault="00701FDE" w:rsidP="00701FDE">
      <w:pPr>
        <w:contextualSpacing/>
        <w:jc w:val="both"/>
      </w:pPr>
      <w:r w:rsidRPr="00701FDE">
        <w:rPr>
          <w:rFonts w:ascii="Times New Roman" w:hAnsi="Times New Roman" w:cs="Times New Roman"/>
          <w:sz w:val="28"/>
          <w:szCs w:val="28"/>
        </w:rPr>
        <w:t xml:space="preserve">Клас по НКПД: </w:t>
      </w:r>
      <w:r w:rsidR="005154D3">
        <w:rPr>
          <w:rFonts w:ascii="Times New Roman" w:hAnsi="Times New Roman" w:cs="Times New Roman"/>
          <w:sz w:val="28"/>
          <w:szCs w:val="28"/>
        </w:rPr>
        <w:t>П</w:t>
      </w:r>
      <w:r w:rsidR="005154D3" w:rsidRPr="005154D3">
        <w:rPr>
          <w:rFonts w:ascii="Times New Roman" w:hAnsi="Times New Roman" w:cs="Times New Roman"/>
          <w:sz w:val="28"/>
          <w:szCs w:val="28"/>
        </w:rPr>
        <w:t>омощен административен персонал</w:t>
      </w:r>
    </w:p>
    <w:p w:rsid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 xml:space="preserve">Код по НКПД: </w:t>
      </w:r>
      <w:r w:rsidR="005154D3" w:rsidRPr="005154D3">
        <w:rPr>
          <w:rFonts w:ascii="Times New Roman" w:hAnsi="Times New Roman" w:cs="Times New Roman"/>
          <w:sz w:val="28"/>
          <w:szCs w:val="28"/>
        </w:rPr>
        <w:t>4321 2014</w:t>
      </w:r>
    </w:p>
    <w:p w:rsidR="005154D3" w:rsidRDefault="005154D3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8B3C3C" w:rsidRDefault="00701FDE" w:rsidP="00701F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I.  ДЛЪЖНОСТНИ ЗАДЪЛЖЕНИЯ</w:t>
      </w:r>
    </w:p>
    <w:p w:rsid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Организира приемането, съхраняването и предаването на стоки и материали.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 xml:space="preserve">Приема и организира транспортирането, подреждането и </w:t>
      </w:r>
      <w:proofErr w:type="spellStart"/>
      <w:r w:rsidRPr="00701FDE">
        <w:rPr>
          <w:rFonts w:ascii="Times New Roman" w:hAnsi="Times New Roman" w:cs="Times New Roman"/>
          <w:sz w:val="28"/>
          <w:szCs w:val="28"/>
        </w:rPr>
        <w:t>комплектоването</w:t>
      </w:r>
      <w:proofErr w:type="spellEnd"/>
      <w:r w:rsidRPr="00701FDE">
        <w:rPr>
          <w:rFonts w:ascii="Times New Roman" w:hAnsi="Times New Roman" w:cs="Times New Roman"/>
          <w:sz w:val="28"/>
          <w:szCs w:val="28"/>
        </w:rPr>
        <w:t xml:space="preserve"> на стоки и материали.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Отпуска стоки и мате</w:t>
      </w:r>
      <w:r w:rsidR="00BF75AE">
        <w:rPr>
          <w:rFonts w:ascii="Times New Roman" w:hAnsi="Times New Roman" w:cs="Times New Roman"/>
          <w:sz w:val="28"/>
          <w:szCs w:val="28"/>
        </w:rPr>
        <w:t>риали срещу оформени по съответ</w:t>
      </w:r>
      <w:r w:rsidRPr="00701FDE">
        <w:rPr>
          <w:rFonts w:ascii="Times New Roman" w:hAnsi="Times New Roman" w:cs="Times New Roman"/>
          <w:sz w:val="28"/>
          <w:szCs w:val="28"/>
        </w:rPr>
        <w:t>ния ред складови разписки.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Оформя документи и вод</w:t>
      </w:r>
      <w:r w:rsidR="00BF75AE">
        <w:rPr>
          <w:rFonts w:ascii="Times New Roman" w:hAnsi="Times New Roman" w:cs="Times New Roman"/>
          <w:sz w:val="28"/>
          <w:szCs w:val="28"/>
        </w:rPr>
        <w:t>и картотека за постъпилите и от</w:t>
      </w:r>
      <w:r w:rsidRPr="00701FDE">
        <w:rPr>
          <w:rFonts w:ascii="Times New Roman" w:hAnsi="Times New Roman" w:cs="Times New Roman"/>
          <w:sz w:val="28"/>
          <w:szCs w:val="28"/>
        </w:rPr>
        <w:t>пуснатите стоки и материали.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 xml:space="preserve">Контролира качеството, количеството и </w:t>
      </w:r>
      <w:proofErr w:type="spellStart"/>
      <w:r w:rsidRPr="00701FDE">
        <w:rPr>
          <w:rFonts w:ascii="Times New Roman" w:hAnsi="Times New Roman" w:cs="Times New Roman"/>
          <w:sz w:val="28"/>
          <w:szCs w:val="28"/>
        </w:rPr>
        <w:t>комплектността</w:t>
      </w:r>
      <w:proofErr w:type="spellEnd"/>
      <w:r w:rsidRPr="00701FDE">
        <w:rPr>
          <w:rFonts w:ascii="Times New Roman" w:hAnsi="Times New Roman" w:cs="Times New Roman"/>
          <w:sz w:val="28"/>
          <w:szCs w:val="28"/>
        </w:rPr>
        <w:t xml:space="preserve"> на постъпващите в склада стоки и материали и съответствието им с </w:t>
      </w:r>
      <w:proofErr w:type="spellStart"/>
      <w:r w:rsidRPr="00701FDE">
        <w:rPr>
          <w:rFonts w:ascii="Times New Roman" w:hAnsi="Times New Roman" w:cs="Times New Roman"/>
          <w:sz w:val="28"/>
          <w:szCs w:val="28"/>
        </w:rPr>
        <w:t>придружителните</w:t>
      </w:r>
      <w:proofErr w:type="spellEnd"/>
      <w:r w:rsidRPr="00701FDE">
        <w:rPr>
          <w:rFonts w:ascii="Times New Roman" w:hAnsi="Times New Roman" w:cs="Times New Roman"/>
          <w:sz w:val="28"/>
          <w:szCs w:val="28"/>
        </w:rPr>
        <w:t xml:space="preserve"> документи.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Следи за състоянието на съхраняваните стоки и материали и прави предложения при възникнали проблеми.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Участва при извършването на инвентаризации в склада.</w:t>
      </w:r>
    </w:p>
    <w:p w:rsidR="00701FDE" w:rsidRPr="00701FDE" w:rsidRDefault="00701FDE" w:rsidP="00701F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Изпълнява и други конкретно възложени задачи, свързани с длъжността.</w:t>
      </w:r>
    </w:p>
    <w:p w:rsid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BF75AE" w:rsidRDefault="00701FDE" w:rsidP="00BF75A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5AE">
        <w:rPr>
          <w:rFonts w:ascii="Times New Roman" w:hAnsi="Times New Roman" w:cs="Times New Roman"/>
          <w:b/>
          <w:sz w:val="28"/>
          <w:szCs w:val="28"/>
          <w:u w:val="single"/>
        </w:rPr>
        <w:t>II. ОСНОВНИ ОТГОВОРНОСТИ</w:t>
      </w:r>
    </w:p>
    <w:p w:rsidR="00BF75A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BF75AE" w:rsidRDefault="00701FDE" w:rsidP="00BF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5AE">
        <w:rPr>
          <w:rFonts w:ascii="Times New Roman" w:hAnsi="Times New Roman" w:cs="Times New Roman"/>
          <w:sz w:val="28"/>
          <w:szCs w:val="28"/>
        </w:rPr>
        <w:t>Отговаря за правилното о</w:t>
      </w:r>
      <w:r w:rsidR="00BF75AE">
        <w:rPr>
          <w:rFonts w:ascii="Times New Roman" w:hAnsi="Times New Roman" w:cs="Times New Roman"/>
          <w:sz w:val="28"/>
          <w:szCs w:val="28"/>
        </w:rPr>
        <w:t>бработване и съхраняване на сто</w:t>
      </w:r>
      <w:r w:rsidRPr="00BF75AE">
        <w:rPr>
          <w:rFonts w:ascii="Times New Roman" w:hAnsi="Times New Roman" w:cs="Times New Roman"/>
          <w:sz w:val="28"/>
          <w:szCs w:val="28"/>
        </w:rPr>
        <w:t>ките и материалите в склада.</w:t>
      </w:r>
    </w:p>
    <w:p w:rsidR="00701FDE" w:rsidRPr="00BF75AE" w:rsidRDefault="00701FDE" w:rsidP="00BF7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5AE">
        <w:rPr>
          <w:rFonts w:ascii="Times New Roman" w:hAnsi="Times New Roman" w:cs="Times New Roman"/>
          <w:sz w:val="28"/>
          <w:szCs w:val="28"/>
        </w:rPr>
        <w:t>Носи отговорност за установени липси на стоки и материали в склада.</w:t>
      </w:r>
    </w:p>
    <w:p w:rsidR="00701FDE" w:rsidRDefault="00BF75AE" w:rsidP="00BF75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III.  ПОДЧИНЕНОСТ, ВРЪЗКИ И ВЗАИМООТНОШЕНИЯ</w:t>
      </w:r>
    </w:p>
    <w:p w:rsidR="00BF75A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1.</w:t>
      </w:r>
      <w:r w:rsidR="00BF75AE">
        <w:rPr>
          <w:rFonts w:ascii="Times New Roman" w:hAnsi="Times New Roman" w:cs="Times New Roman"/>
          <w:sz w:val="28"/>
          <w:szCs w:val="28"/>
        </w:rPr>
        <w:t xml:space="preserve"> </w:t>
      </w:r>
      <w:r w:rsidRPr="00701FDE">
        <w:rPr>
          <w:rFonts w:ascii="Times New Roman" w:hAnsi="Times New Roman" w:cs="Times New Roman"/>
          <w:sz w:val="28"/>
          <w:szCs w:val="28"/>
        </w:rPr>
        <w:t>Длъжността е пряко подчинена на управителя на обекта.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2.</w:t>
      </w:r>
      <w:r w:rsidR="00BF75AE">
        <w:rPr>
          <w:rFonts w:ascii="Times New Roman" w:hAnsi="Times New Roman" w:cs="Times New Roman"/>
          <w:sz w:val="28"/>
          <w:szCs w:val="28"/>
        </w:rPr>
        <w:t xml:space="preserve"> </w:t>
      </w:r>
      <w:r w:rsidRPr="00701FDE">
        <w:rPr>
          <w:rFonts w:ascii="Times New Roman" w:hAnsi="Times New Roman" w:cs="Times New Roman"/>
          <w:sz w:val="28"/>
          <w:szCs w:val="28"/>
        </w:rPr>
        <w:t>Осъществява контакти с ръководители и специалисти от други предприятия и организации по линия на доставките на стоки и материали.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4D3" w:rsidRDefault="005154D3" w:rsidP="00BF7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75AE" w:rsidRPr="00ED5A12" w:rsidRDefault="005154D3" w:rsidP="00BF7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F75A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proofErr w:type="gramStart"/>
      <w:r w:rsidR="00BF75AE"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</w:t>
      </w:r>
      <w:proofErr w:type="gramEnd"/>
      <w:r w:rsidR="00BF75AE" w:rsidRPr="00ED5A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ЗАЕМАНЕ НА ДЛЪЖНОСТТА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sz w:val="28"/>
          <w:szCs w:val="28"/>
        </w:rPr>
        <w:t>1.</w:t>
      </w:r>
      <w:r w:rsidR="00BF75AE">
        <w:rPr>
          <w:rFonts w:ascii="Times New Roman" w:hAnsi="Times New Roman" w:cs="Times New Roman"/>
          <w:sz w:val="28"/>
          <w:szCs w:val="28"/>
        </w:rPr>
        <w:t xml:space="preserve"> Да познава:</w:t>
      </w: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FDE" w:rsidRPr="00701FDE">
        <w:rPr>
          <w:rFonts w:ascii="Times New Roman" w:hAnsi="Times New Roman" w:cs="Times New Roman"/>
          <w:sz w:val="28"/>
          <w:szCs w:val="28"/>
        </w:rPr>
        <w:t>нормативните актове и вътрешните инструкции, свързани с получаване и отпускане на стоки и материали;</w:t>
      </w: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FDE" w:rsidRPr="00701FDE">
        <w:rPr>
          <w:rFonts w:ascii="Times New Roman" w:hAnsi="Times New Roman" w:cs="Times New Roman"/>
          <w:sz w:val="28"/>
          <w:szCs w:val="28"/>
        </w:rPr>
        <w:t>реда и изискванията за транспортирането и съхраняването на стоки и материали;</w:t>
      </w: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FDE" w:rsidRPr="00701FDE">
        <w:rPr>
          <w:rFonts w:ascii="Times New Roman" w:hAnsi="Times New Roman" w:cs="Times New Roman"/>
          <w:sz w:val="28"/>
          <w:szCs w:val="28"/>
        </w:rPr>
        <w:t>нормативните изисквания за извършване на рекламации;</w:t>
      </w:r>
    </w:p>
    <w:p w:rsid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FDE" w:rsidRPr="00701FDE">
        <w:rPr>
          <w:rFonts w:ascii="Times New Roman" w:hAnsi="Times New Roman" w:cs="Times New Roman"/>
          <w:sz w:val="28"/>
          <w:szCs w:val="28"/>
        </w:rPr>
        <w:t>компютърните и други автоматизирани системи за организация на складовата дейност.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1FDE" w:rsidRPr="00701FDE">
        <w:rPr>
          <w:rFonts w:ascii="Times New Roman" w:hAnsi="Times New Roman" w:cs="Times New Roman"/>
          <w:sz w:val="28"/>
          <w:szCs w:val="28"/>
        </w:rPr>
        <w:t>Образование: средно икономическо.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1FDE" w:rsidRPr="00701FDE">
        <w:rPr>
          <w:rFonts w:ascii="Times New Roman" w:hAnsi="Times New Roman" w:cs="Times New Roman"/>
          <w:sz w:val="28"/>
          <w:szCs w:val="28"/>
        </w:rPr>
        <w:t>Друга квалификация: работа с компютър.</w:t>
      </w: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1FDE" w:rsidRPr="00701FDE">
        <w:rPr>
          <w:rFonts w:ascii="Times New Roman" w:hAnsi="Times New Roman" w:cs="Times New Roman"/>
          <w:sz w:val="28"/>
          <w:szCs w:val="28"/>
        </w:rPr>
        <w:t>Професионален опит: над 1 година трудов стаж по специалността, а при липса на такъв – 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1FDE" w:rsidRPr="00701FDE">
        <w:rPr>
          <w:rFonts w:ascii="Times New Roman" w:hAnsi="Times New Roman" w:cs="Times New Roman"/>
          <w:sz w:val="28"/>
          <w:szCs w:val="28"/>
        </w:rPr>
        <w:t>дов договор със срок на изпитване.</w:t>
      </w:r>
    </w:p>
    <w:p w:rsid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Pr="00701FDE" w:rsidRDefault="00BF75A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4D3" w:rsidRDefault="00BF75AE" w:rsidP="005154D3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54D3" w:rsidRDefault="005154D3" w:rsidP="005154D3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4D3" w:rsidRDefault="005154D3" w:rsidP="005154D3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54D3" w:rsidRPr="005154D3" w:rsidRDefault="005154D3" w:rsidP="005154D3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75AE" w:rsidRPr="008B3C3C" w:rsidRDefault="00BF75AE" w:rsidP="00BF7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BF75AE" w:rsidRPr="008B3C3C" w:rsidRDefault="00BF75AE" w:rsidP="00BF7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Pr="008B3C3C" w:rsidRDefault="00BF75AE" w:rsidP="00BF75AE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lastRenderedPageBreak/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75AE" w:rsidRDefault="00BF75AE" w:rsidP="00BF7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Pr="008B3C3C" w:rsidRDefault="00BF75AE" w:rsidP="00BF7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5AE" w:rsidRPr="008B3C3C" w:rsidRDefault="00BF75AE" w:rsidP="00BF75AE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AE" w:rsidRPr="008B3C3C" w:rsidRDefault="00BF75AE" w:rsidP="00BF75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DE" w:rsidRPr="00701FDE" w:rsidRDefault="00701FDE" w:rsidP="00701F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1FDE" w:rsidRPr="00701FDE" w:rsidSect="002A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5791"/>
    <w:multiLevelType w:val="hybridMultilevel"/>
    <w:tmpl w:val="6B82C598"/>
    <w:lvl w:ilvl="0" w:tplc="A0D0F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A56"/>
    <w:multiLevelType w:val="hybridMultilevel"/>
    <w:tmpl w:val="C5FCD3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2409"/>
    <w:multiLevelType w:val="hybridMultilevel"/>
    <w:tmpl w:val="2BA824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FDE"/>
    <w:rsid w:val="00197F10"/>
    <w:rsid w:val="002A6968"/>
    <w:rsid w:val="005154D3"/>
    <w:rsid w:val="005E23C0"/>
    <w:rsid w:val="00701FDE"/>
    <w:rsid w:val="00BF75AE"/>
    <w:rsid w:val="00C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2</cp:revision>
  <dcterms:created xsi:type="dcterms:W3CDTF">2016-02-09T17:26:00Z</dcterms:created>
  <dcterms:modified xsi:type="dcterms:W3CDTF">2016-02-10T15:37:00Z</dcterms:modified>
</cp:coreProperties>
</file>